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480" w:before="460" w:lineRule="auto"/>
        <w:rPr>
          <w:b w:val="1"/>
          <w:color w:val="980000"/>
          <w:sz w:val="36"/>
          <w:szCs w:val="36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b w:val="1"/>
          <w:color w:val="980000"/>
          <w:sz w:val="36"/>
          <w:szCs w:val="36"/>
          <w:rtl w:val="0"/>
        </w:rPr>
        <w:t xml:space="preserve">Lakeside Town Hall Meeting, October 21, 2020</w:t>
      </w:r>
    </w:p>
    <w:p w:rsidR="00000000" w:rsidDel="00000000" w:rsidP="00000000" w:rsidRDefault="00000000" w:rsidRPr="00000000" w14:paraId="00000002">
      <w:pPr>
        <w:spacing w:after="120" w:line="259" w:lineRule="auto"/>
        <w:jc w:val="both"/>
        <w:rPr>
          <w:b w:val="1"/>
          <w:sz w:val="28"/>
          <w:szCs w:val="28"/>
        </w:rPr>
      </w:pPr>
      <w:bookmarkStart w:colFirst="0" w:colLast="0" w:name="_gjdgxs" w:id="0"/>
      <w:bookmarkEnd w:id="0"/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120" w:line="259" w:lineRule="auto"/>
        <w:jc w:val="both"/>
        <w:rPr>
          <w:sz w:val="28"/>
          <w:szCs w:val="28"/>
        </w:rPr>
      </w:pPr>
      <w:bookmarkStart w:colFirst="0" w:colLast="0" w:name="_30j0zll" w:id="1"/>
      <w:bookmarkEnd w:id="1"/>
      <w:r w:rsidDel="00000000" w:rsidR="00000000" w:rsidRPr="00000000">
        <w:rPr>
          <w:b w:val="1"/>
          <w:sz w:val="28"/>
          <w:szCs w:val="28"/>
          <w:rtl w:val="0"/>
        </w:rPr>
        <w:t xml:space="preserve">Time of the meeting: </w:t>
      </w:r>
      <w:r w:rsidDel="00000000" w:rsidR="00000000" w:rsidRPr="00000000">
        <w:rPr>
          <w:sz w:val="28"/>
          <w:szCs w:val="28"/>
          <w:rtl w:val="0"/>
        </w:rPr>
        <w:t xml:space="preserve">5:30 pm</w:t>
      </w:r>
    </w:p>
    <w:p w:rsidR="00000000" w:rsidDel="00000000" w:rsidP="00000000" w:rsidRDefault="00000000" w:rsidRPr="00000000" w14:paraId="00000004">
      <w:pPr>
        <w:spacing w:after="120" w:line="259" w:lineRule="auto"/>
        <w:jc w:val="both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Notes were taken by:</w:t>
      </w:r>
      <w:r w:rsidDel="00000000" w:rsidR="00000000" w:rsidRPr="00000000">
        <w:rPr>
          <w:sz w:val="28"/>
          <w:szCs w:val="28"/>
          <w:rtl w:val="0"/>
        </w:rPr>
        <w:t xml:space="preserve"> Shuwen Yue</w:t>
      </w:r>
    </w:p>
    <w:p w:rsidR="00000000" w:rsidDel="00000000" w:rsidP="00000000" w:rsidRDefault="00000000" w:rsidRPr="00000000" w14:paraId="00000005">
      <w:pPr>
        <w:spacing w:after="120" w:line="259" w:lineRule="auto"/>
        <w:jc w:val="both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Present at the meeting: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tabs>
          <w:tab w:val="left" w:pos="180"/>
        </w:tabs>
        <w:spacing w:after="120" w:line="259" w:lineRule="auto"/>
        <w:ind w:firstLine="360"/>
        <w:jc w:val="both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Committee members</w:t>
      </w:r>
    </w:p>
    <w:p w:rsidR="00000000" w:rsidDel="00000000" w:rsidP="00000000" w:rsidRDefault="00000000" w:rsidRPr="00000000" w14:paraId="00000007">
      <w:pPr>
        <w:tabs>
          <w:tab w:val="left" w:pos="180"/>
        </w:tabs>
        <w:spacing w:line="276" w:lineRule="auto"/>
        <w:ind w:left="720" w:hanging="36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Chair: Will Smith</w:t>
      </w:r>
    </w:p>
    <w:p w:rsidR="00000000" w:rsidDel="00000000" w:rsidP="00000000" w:rsidRDefault="00000000" w:rsidRPr="00000000" w14:paraId="00000008">
      <w:pPr>
        <w:tabs>
          <w:tab w:val="left" w:pos="180"/>
        </w:tabs>
        <w:spacing w:line="276" w:lineRule="auto"/>
        <w:ind w:left="720" w:hanging="36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Vice Chair: ABSENT</w:t>
      </w:r>
    </w:p>
    <w:p w:rsidR="00000000" w:rsidDel="00000000" w:rsidP="00000000" w:rsidRDefault="00000000" w:rsidRPr="00000000" w14:paraId="00000009">
      <w:pPr>
        <w:tabs>
          <w:tab w:val="left" w:pos="180"/>
        </w:tabs>
        <w:spacing w:line="276" w:lineRule="auto"/>
        <w:ind w:left="720" w:hanging="36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Secretary: Shuwen Yue</w:t>
      </w:r>
    </w:p>
    <w:p w:rsidR="00000000" w:rsidDel="00000000" w:rsidP="00000000" w:rsidRDefault="00000000" w:rsidRPr="00000000" w14:paraId="0000000A">
      <w:pPr>
        <w:tabs>
          <w:tab w:val="left" w:pos="180"/>
        </w:tabs>
        <w:spacing w:line="276" w:lineRule="auto"/>
        <w:ind w:left="720" w:hanging="36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Treasurer: Emily Cuddy</w:t>
        <w:tab/>
      </w:r>
    </w:p>
    <w:p w:rsidR="00000000" w:rsidDel="00000000" w:rsidP="00000000" w:rsidRDefault="00000000" w:rsidRPr="00000000" w14:paraId="0000000B">
      <w:pPr>
        <w:tabs>
          <w:tab w:val="left" w:pos="180"/>
        </w:tabs>
        <w:spacing w:line="276" w:lineRule="auto"/>
        <w:ind w:left="720" w:hanging="36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Social Chair: Peter Czajka</w:t>
      </w:r>
    </w:p>
    <w:p w:rsidR="00000000" w:rsidDel="00000000" w:rsidP="00000000" w:rsidRDefault="00000000" w:rsidRPr="00000000" w14:paraId="0000000C">
      <w:pPr>
        <w:tabs>
          <w:tab w:val="left" w:pos="180"/>
        </w:tabs>
        <w:spacing w:line="276" w:lineRule="auto"/>
        <w:ind w:left="720" w:hanging="36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Webmaster: </w:t>
      </w:r>
      <w:r w:rsidDel="00000000" w:rsidR="00000000" w:rsidRPr="00000000">
        <w:rPr>
          <w:color w:val="333333"/>
          <w:sz w:val="28"/>
          <w:szCs w:val="28"/>
          <w:highlight w:val="white"/>
          <w:rtl w:val="0"/>
        </w:rPr>
        <w:t xml:space="preserve">ABSENT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tabs>
          <w:tab w:val="left" w:pos="180"/>
        </w:tabs>
        <w:spacing w:line="276" w:lineRule="auto"/>
        <w:ind w:left="720" w:hanging="36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Garden Coordinator: </w:t>
      </w:r>
      <w:r w:rsidDel="00000000" w:rsidR="00000000" w:rsidRPr="00000000">
        <w:rPr>
          <w:color w:val="333333"/>
          <w:sz w:val="28"/>
          <w:szCs w:val="28"/>
          <w:highlight w:val="white"/>
          <w:rtl w:val="0"/>
        </w:rPr>
        <w:t xml:space="preserve">Jessica Wilson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tabs>
          <w:tab w:val="left" w:pos="180"/>
        </w:tabs>
        <w:spacing w:line="276" w:lineRule="auto"/>
        <w:ind w:left="720" w:hanging="36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External Relations Delegate: Nancy Lu</w:t>
      </w:r>
    </w:p>
    <w:p w:rsidR="00000000" w:rsidDel="00000000" w:rsidP="00000000" w:rsidRDefault="00000000" w:rsidRPr="00000000" w14:paraId="0000000F">
      <w:pPr>
        <w:tabs>
          <w:tab w:val="left" w:pos="180"/>
        </w:tabs>
        <w:spacing w:after="120" w:before="120" w:line="259" w:lineRule="auto"/>
        <w:ind w:firstLine="360"/>
        <w:jc w:val="both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University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tabs>
          <w:tab w:val="left" w:pos="180"/>
        </w:tabs>
        <w:ind w:firstLine="36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Kevin Fleming</w:t>
      </w:r>
    </w:p>
    <w:p w:rsidR="00000000" w:rsidDel="00000000" w:rsidP="00000000" w:rsidRDefault="00000000" w:rsidRPr="00000000" w14:paraId="00000011">
      <w:pPr>
        <w:tabs>
          <w:tab w:val="left" w:pos="180"/>
        </w:tabs>
        <w:ind w:firstLine="36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Kenneth Paulaski</w:t>
      </w:r>
    </w:p>
    <w:p w:rsidR="00000000" w:rsidDel="00000000" w:rsidP="00000000" w:rsidRDefault="00000000" w:rsidRPr="00000000" w14:paraId="00000012">
      <w:pPr>
        <w:tabs>
          <w:tab w:val="left" w:pos="180"/>
        </w:tabs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ab/>
        <w:t xml:space="preserve">   </w:t>
      </w:r>
    </w:p>
    <w:p w:rsidR="00000000" w:rsidDel="00000000" w:rsidP="00000000" w:rsidRDefault="00000000" w:rsidRPr="00000000" w14:paraId="00000013">
      <w:pPr>
        <w:tabs>
          <w:tab w:val="left" w:pos="180"/>
        </w:tabs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ab/>
        <w:t xml:space="preserve">   ACC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tabs>
          <w:tab w:val="left" w:pos="180"/>
        </w:tabs>
        <w:spacing w:after="120" w:line="259" w:lineRule="auto"/>
        <w:ind w:firstLine="360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tabs>
          <w:tab w:val="left" w:pos="180"/>
        </w:tabs>
        <w:spacing w:after="120" w:line="259" w:lineRule="auto"/>
        <w:ind w:firstLine="360"/>
        <w:jc w:val="both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Residents</w:t>
      </w:r>
    </w:p>
    <w:p w:rsidR="00000000" w:rsidDel="00000000" w:rsidP="00000000" w:rsidRDefault="00000000" w:rsidRPr="00000000" w14:paraId="00000016">
      <w:pPr>
        <w:tabs>
          <w:tab w:val="left" w:pos="180"/>
        </w:tabs>
        <w:spacing w:after="0" w:line="259" w:lineRule="auto"/>
        <w:ind w:firstLine="36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Evan Ditter</w:t>
      </w:r>
    </w:p>
    <w:p w:rsidR="00000000" w:rsidDel="00000000" w:rsidP="00000000" w:rsidRDefault="00000000" w:rsidRPr="00000000" w14:paraId="00000017">
      <w:pPr>
        <w:tabs>
          <w:tab w:val="left" w:pos="180"/>
        </w:tabs>
        <w:spacing w:after="0" w:line="259" w:lineRule="auto"/>
        <w:ind w:firstLine="36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Julia Marino</w:t>
      </w:r>
    </w:p>
    <w:p w:rsidR="00000000" w:rsidDel="00000000" w:rsidP="00000000" w:rsidRDefault="00000000" w:rsidRPr="00000000" w14:paraId="00000018">
      <w:pPr>
        <w:tabs>
          <w:tab w:val="left" w:pos="180"/>
        </w:tabs>
        <w:spacing w:after="0" w:line="259" w:lineRule="auto"/>
        <w:ind w:firstLine="36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Lindsay Willmore</w:t>
      </w:r>
    </w:p>
    <w:p w:rsidR="00000000" w:rsidDel="00000000" w:rsidP="00000000" w:rsidRDefault="00000000" w:rsidRPr="00000000" w14:paraId="00000019">
      <w:pPr>
        <w:tabs>
          <w:tab w:val="left" w:pos="180"/>
        </w:tabs>
        <w:spacing w:after="0" w:line="259" w:lineRule="auto"/>
        <w:ind w:firstLine="36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Midori Kawaue</w:t>
      </w:r>
    </w:p>
    <w:p w:rsidR="00000000" w:rsidDel="00000000" w:rsidP="00000000" w:rsidRDefault="00000000" w:rsidRPr="00000000" w14:paraId="0000001A">
      <w:pPr>
        <w:tabs>
          <w:tab w:val="left" w:pos="180"/>
        </w:tabs>
        <w:spacing w:after="0" w:line="259" w:lineRule="auto"/>
        <w:ind w:firstLine="36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Sara Sussman</w:t>
      </w:r>
    </w:p>
    <w:p w:rsidR="00000000" w:rsidDel="00000000" w:rsidP="00000000" w:rsidRDefault="00000000" w:rsidRPr="00000000" w14:paraId="0000001B">
      <w:pPr>
        <w:tabs>
          <w:tab w:val="left" w:pos="180"/>
        </w:tabs>
        <w:spacing w:after="0" w:line="259" w:lineRule="auto"/>
        <w:ind w:firstLine="36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Shruthi Ravindranath</w:t>
      </w:r>
    </w:p>
    <w:p w:rsidR="00000000" w:rsidDel="00000000" w:rsidP="00000000" w:rsidRDefault="00000000" w:rsidRPr="00000000" w14:paraId="0000001C">
      <w:pPr>
        <w:tabs>
          <w:tab w:val="left" w:pos="180"/>
        </w:tabs>
        <w:spacing w:after="0" w:line="259" w:lineRule="auto"/>
        <w:ind w:firstLine="36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Rubina</w:t>
      </w:r>
    </w:p>
    <w:p w:rsidR="00000000" w:rsidDel="00000000" w:rsidP="00000000" w:rsidRDefault="00000000" w:rsidRPr="00000000" w14:paraId="0000001D">
      <w:pPr>
        <w:tabs>
          <w:tab w:val="left" w:pos="180"/>
        </w:tabs>
        <w:spacing w:after="0" w:line="259" w:lineRule="auto"/>
        <w:ind w:firstLine="360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sz w:val="28"/>
          <w:szCs w:val="28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276" w:lineRule="auto"/>
        <w:ind w:left="0" w:firstLine="0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COVID</w:t>
      </w:r>
    </w:p>
    <w:p w:rsidR="00000000" w:rsidDel="00000000" w:rsidP="00000000" w:rsidRDefault="00000000" w:rsidRPr="00000000" w14:paraId="00000022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Communication from Graduate School, Housing, and ACC have been helpful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b w:val="1"/>
          <w:rtl w:val="0"/>
        </w:rPr>
        <w:t xml:space="preserve">Transportation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Plan to follow up on buses and bikes, the shopper</w:t>
      </w:r>
    </w:p>
    <w:p w:rsidR="00000000" w:rsidDel="00000000" w:rsidP="00000000" w:rsidRDefault="00000000" w:rsidRPr="00000000" w14:paraId="00000026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Smoking</w:t>
      </w:r>
    </w:p>
    <w:p w:rsidR="00000000" w:rsidDel="00000000" w:rsidP="00000000" w:rsidRDefault="00000000" w:rsidRPr="00000000" w14:paraId="00000028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Residents are asked to be courteous to others and ensure that they’re not smoking near building entrances or windows. </w:t>
      </w:r>
    </w:p>
    <w:p w:rsidR="00000000" w:rsidDel="00000000" w:rsidP="00000000" w:rsidRDefault="00000000" w:rsidRPr="00000000" w14:paraId="00000029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ind w:left="0" w:firstLine="0"/>
        <w:rPr/>
      </w:pPr>
      <w:r w:rsidDel="00000000" w:rsidR="00000000" w:rsidRPr="00000000">
        <w:rPr>
          <w:b w:val="1"/>
          <w:rtl w:val="0"/>
        </w:rPr>
        <w:t xml:space="preserve">2020-2021 Lakeside Committee Election results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tabs>
          <w:tab w:val="left" w:pos="180"/>
        </w:tabs>
        <w:rPr/>
      </w:pPr>
      <w:r w:rsidDel="00000000" w:rsidR="00000000" w:rsidRPr="00000000">
        <w:rPr>
          <w:rtl w:val="0"/>
        </w:rPr>
        <w:t xml:space="preserve">Chair: Will Smith</w:t>
      </w:r>
    </w:p>
    <w:p w:rsidR="00000000" w:rsidDel="00000000" w:rsidP="00000000" w:rsidRDefault="00000000" w:rsidRPr="00000000" w14:paraId="0000002D">
      <w:pPr>
        <w:tabs>
          <w:tab w:val="left" w:pos="180"/>
        </w:tabs>
        <w:rPr/>
      </w:pPr>
      <w:r w:rsidDel="00000000" w:rsidR="00000000" w:rsidRPr="00000000">
        <w:rPr>
          <w:rtl w:val="0"/>
        </w:rPr>
        <w:t xml:space="preserve">Vice Chair: Julia Marino</w:t>
      </w:r>
    </w:p>
    <w:p w:rsidR="00000000" w:rsidDel="00000000" w:rsidP="00000000" w:rsidRDefault="00000000" w:rsidRPr="00000000" w14:paraId="0000002E">
      <w:pPr>
        <w:tabs>
          <w:tab w:val="left" w:pos="180"/>
        </w:tabs>
        <w:rPr/>
      </w:pPr>
      <w:r w:rsidDel="00000000" w:rsidR="00000000" w:rsidRPr="00000000">
        <w:rPr>
          <w:rtl w:val="0"/>
        </w:rPr>
        <w:t xml:space="preserve">Secretary: Sara Sussman </w:t>
      </w:r>
    </w:p>
    <w:p w:rsidR="00000000" w:rsidDel="00000000" w:rsidP="00000000" w:rsidRDefault="00000000" w:rsidRPr="00000000" w14:paraId="0000002F">
      <w:pPr>
        <w:tabs>
          <w:tab w:val="left" w:pos="180"/>
        </w:tabs>
        <w:rPr/>
      </w:pPr>
      <w:r w:rsidDel="00000000" w:rsidR="00000000" w:rsidRPr="00000000">
        <w:rPr>
          <w:rtl w:val="0"/>
        </w:rPr>
        <w:t xml:space="preserve">Treasurer: Emily Cuddy</w:t>
        <w:tab/>
      </w:r>
    </w:p>
    <w:p w:rsidR="00000000" w:rsidDel="00000000" w:rsidP="00000000" w:rsidRDefault="00000000" w:rsidRPr="00000000" w14:paraId="00000030">
      <w:pPr>
        <w:tabs>
          <w:tab w:val="left" w:pos="180"/>
        </w:tabs>
        <w:rPr/>
      </w:pPr>
      <w:r w:rsidDel="00000000" w:rsidR="00000000" w:rsidRPr="00000000">
        <w:rPr>
          <w:rtl w:val="0"/>
        </w:rPr>
        <w:t xml:space="preserve">Social Chair: Lindsay Willmore</w:t>
      </w:r>
    </w:p>
    <w:p w:rsidR="00000000" w:rsidDel="00000000" w:rsidP="00000000" w:rsidRDefault="00000000" w:rsidRPr="00000000" w14:paraId="00000031">
      <w:pPr>
        <w:tabs>
          <w:tab w:val="left" w:pos="180"/>
        </w:tabs>
        <w:rPr/>
      </w:pPr>
      <w:r w:rsidDel="00000000" w:rsidR="00000000" w:rsidRPr="00000000">
        <w:rPr>
          <w:rtl w:val="0"/>
        </w:rPr>
        <w:t xml:space="preserve">Webmaster: Matheus V. X. Ferreira</w:t>
      </w:r>
    </w:p>
    <w:p w:rsidR="00000000" w:rsidDel="00000000" w:rsidP="00000000" w:rsidRDefault="00000000" w:rsidRPr="00000000" w14:paraId="00000032">
      <w:pPr>
        <w:tabs>
          <w:tab w:val="left" w:pos="180"/>
        </w:tabs>
        <w:rPr/>
      </w:pPr>
      <w:r w:rsidDel="00000000" w:rsidR="00000000" w:rsidRPr="00000000">
        <w:rPr>
          <w:rtl w:val="0"/>
        </w:rPr>
        <w:t xml:space="preserve">Garden Coordinator: Jessica Wilson</w:t>
      </w:r>
    </w:p>
    <w:p w:rsidR="00000000" w:rsidDel="00000000" w:rsidP="00000000" w:rsidRDefault="00000000" w:rsidRPr="00000000" w14:paraId="00000033">
      <w:pPr>
        <w:tabs>
          <w:tab w:val="left" w:pos="180"/>
        </w:tabs>
        <w:rPr/>
      </w:pPr>
      <w:r w:rsidDel="00000000" w:rsidR="00000000" w:rsidRPr="00000000">
        <w:rPr>
          <w:rtl w:val="0"/>
        </w:rPr>
        <w:t xml:space="preserve">External Relations Delegate: Maria Curria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